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8" w:rsidRDefault="00937725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  <w:r w:rsidR="00431929" w:rsidRPr="00287707"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муниципальной службы </w:t>
      </w:r>
      <w:proofErr w:type="gramStart"/>
      <w:r w:rsidR="00431929" w:rsidRPr="002877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31929" w:rsidRPr="00287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725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комитете по финансам администрации Ханты-Мансийского района</w:t>
      </w:r>
    </w:p>
    <w:p w:rsidR="00431929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B32" w:rsidRPr="00287707" w:rsidRDefault="00830B32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0EA" w:rsidRDefault="00184337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В соответствии с решение</w:t>
      </w:r>
      <w:r w:rsidR="00BA60EA" w:rsidRPr="00287707">
        <w:rPr>
          <w:rFonts w:ascii="Times New Roman" w:hAnsi="Times New Roman" w:cs="Times New Roman"/>
          <w:sz w:val="24"/>
          <w:szCs w:val="24"/>
        </w:rPr>
        <w:t>м</w:t>
      </w:r>
      <w:r w:rsidRPr="00287707">
        <w:rPr>
          <w:rFonts w:ascii="Times New Roman" w:hAnsi="Times New Roman" w:cs="Times New Roman"/>
          <w:sz w:val="24"/>
          <w:szCs w:val="24"/>
        </w:rPr>
        <w:t xml:space="preserve"> конкурсной комиссии </w:t>
      </w:r>
      <w:r w:rsidRPr="009C4733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213AD5">
        <w:rPr>
          <w:rFonts w:ascii="Times New Roman" w:hAnsi="Times New Roman" w:cs="Times New Roman"/>
          <w:sz w:val="24"/>
          <w:szCs w:val="24"/>
        </w:rPr>
        <w:t>1</w:t>
      </w:r>
      <w:r w:rsidR="00EC4EB6">
        <w:rPr>
          <w:rFonts w:ascii="Times New Roman" w:hAnsi="Times New Roman" w:cs="Times New Roman"/>
          <w:sz w:val="24"/>
          <w:szCs w:val="24"/>
        </w:rPr>
        <w:t>9</w:t>
      </w:r>
      <w:r w:rsidR="00213AD5">
        <w:rPr>
          <w:rFonts w:ascii="Times New Roman" w:hAnsi="Times New Roman" w:cs="Times New Roman"/>
          <w:sz w:val="24"/>
          <w:szCs w:val="24"/>
        </w:rPr>
        <w:t>.03</w:t>
      </w:r>
      <w:r w:rsidRPr="009C4733">
        <w:rPr>
          <w:rFonts w:ascii="Times New Roman" w:hAnsi="Times New Roman" w:cs="Times New Roman"/>
          <w:sz w:val="24"/>
          <w:szCs w:val="24"/>
        </w:rPr>
        <w:t>.201</w:t>
      </w:r>
      <w:r w:rsidR="009C4733">
        <w:rPr>
          <w:rFonts w:ascii="Times New Roman" w:hAnsi="Times New Roman" w:cs="Times New Roman"/>
          <w:sz w:val="24"/>
          <w:szCs w:val="24"/>
        </w:rPr>
        <w:t>4</w:t>
      </w:r>
      <w:r w:rsidRPr="009C4733">
        <w:rPr>
          <w:rFonts w:ascii="Times New Roman" w:hAnsi="Times New Roman" w:cs="Times New Roman"/>
          <w:sz w:val="24"/>
          <w:szCs w:val="24"/>
        </w:rPr>
        <w:t>)</w:t>
      </w:r>
      <w:r w:rsidRPr="00287707">
        <w:rPr>
          <w:rFonts w:ascii="Times New Roman" w:hAnsi="Times New Roman" w:cs="Times New Roman"/>
          <w:sz w:val="24"/>
          <w:szCs w:val="24"/>
        </w:rPr>
        <w:t xml:space="preserve"> </w:t>
      </w:r>
      <w:r w:rsidR="00BA60EA" w:rsidRPr="00287707">
        <w:rPr>
          <w:rFonts w:ascii="Times New Roman" w:hAnsi="Times New Roman" w:cs="Times New Roman"/>
          <w:sz w:val="24"/>
          <w:szCs w:val="24"/>
        </w:rPr>
        <w:t>победител</w:t>
      </w:r>
      <w:r w:rsidR="00A757F1">
        <w:rPr>
          <w:rFonts w:ascii="Times New Roman" w:hAnsi="Times New Roman" w:cs="Times New Roman"/>
          <w:sz w:val="24"/>
          <w:szCs w:val="24"/>
        </w:rPr>
        <w:t>е</w:t>
      </w:r>
      <w:r w:rsidR="00BA60EA" w:rsidRPr="00287707">
        <w:rPr>
          <w:rFonts w:ascii="Times New Roman" w:hAnsi="Times New Roman" w:cs="Times New Roman"/>
          <w:sz w:val="24"/>
          <w:szCs w:val="24"/>
        </w:rPr>
        <w:t>м признан</w:t>
      </w:r>
      <w:r w:rsidR="001D0EFA">
        <w:rPr>
          <w:rFonts w:ascii="Times New Roman" w:hAnsi="Times New Roman" w:cs="Times New Roman"/>
          <w:sz w:val="24"/>
          <w:szCs w:val="24"/>
        </w:rPr>
        <w:t>ы следующие участники конкурса</w:t>
      </w:r>
      <w:r w:rsidR="00BA60EA" w:rsidRPr="00287707">
        <w:rPr>
          <w:rFonts w:ascii="Times New Roman" w:hAnsi="Times New Roman" w:cs="Times New Roman"/>
          <w:sz w:val="24"/>
          <w:szCs w:val="24"/>
        </w:rPr>
        <w:t>:</w:t>
      </w:r>
    </w:p>
    <w:p w:rsidR="001D0EFA" w:rsidRDefault="001D0EFA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959"/>
        <w:gridCol w:w="3260"/>
        <w:gridCol w:w="2393"/>
        <w:gridCol w:w="2993"/>
      </w:tblGrid>
      <w:tr w:rsidR="001D0EFA" w:rsidTr="001D0EFA">
        <w:tc>
          <w:tcPr>
            <w:tcW w:w="959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393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2993" w:type="dxa"/>
          </w:tcPr>
          <w:p w:rsidR="001D0EFA" w:rsidRDefault="001D0EFA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победителя конкурса на вакантную должность</w:t>
            </w:r>
          </w:p>
        </w:tc>
      </w:tr>
      <w:tr w:rsidR="001E56CD" w:rsidTr="001D0EFA">
        <w:tc>
          <w:tcPr>
            <w:tcW w:w="959" w:type="dxa"/>
          </w:tcPr>
          <w:p w:rsidR="001E56CD" w:rsidRPr="001E56CD" w:rsidRDefault="001E56CD" w:rsidP="001E56C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56CD" w:rsidRPr="00F06830" w:rsidRDefault="00EC4EB6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  <w:r w:rsidR="00213AD5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муниципальных закупок управления муниципальных закупок, организационного и кадрового обеспечения</w:t>
            </w:r>
          </w:p>
        </w:tc>
        <w:tc>
          <w:tcPr>
            <w:tcW w:w="2393" w:type="dxa"/>
          </w:tcPr>
          <w:p w:rsidR="001E56CD" w:rsidRDefault="001E56CD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2993" w:type="dxa"/>
          </w:tcPr>
          <w:p w:rsidR="001E56CD" w:rsidRDefault="00EC4EB6" w:rsidP="001E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Ирина Витальевна</w:t>
            </w:r>
          </w:p>
        </w:tc>
      </w:tr>
    </w:tbl>
    <w:p w:rsidR="001D0EFA" w:rsidRPr="00287707" w:rsidRDefault="001D0EFA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47" w:rsidRDefault="00FB1E47"/>
    <w:p w:rsidR="007601A9" w:rsidRDefault="007601A9"/>
    <w:sectPr w:rsidR="007601A9" w:rsidSect="007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908"/>
    <w:multiLevelType w:val="hybridMultilevel"/>
    <w:tmpl w:val="F3C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47"/>
    <w:rsid w:val="00016B3D"/>
    <w:rsid w:val="00156352"/>
    <w:rsid w:val="00167994"/>
    <w:rsid w:val="00184337"/>
    <w:rsid w:val="001D0EFA"/>
    <w:rsid w:val="001E56CD"/>
    <w:rsid w:val="00213AD5"/>
    <w:rsid w:val="00247854"/>
    <w:rsid w:val="00287707"/>
    <w:rsid w:val="002F44C3"/>
    <w:rsid w:val="003A442B"/>
    <w:rsid w:val="003C1289"/>
    <w:rsid w:val="004137DB"/>
    <w:rsid w:val="00431929"/>
    <w:rsid w:val="0054395A"/>
    <w:rsid w:val="005C0124"/>
    <w:rsid w:val="005C0905"/>
    <w:rsid w:val="005F4737"/>
    <w:rsid w:val="006011C8"/>
    <w:rsid w:val="006932B0"/>
    <w:rsid w:val="007601A9"/>
    <w:rsid w:val="00830B32"/>
    <w:rsid w:val="00860044"/>
    <w:rsid w:val="00937725"/>
    <w:rsid w:val="009C4733"/>
    <w:rsid w:val="009F7134"/>
    <w:rsid w:val="00A36031"/>
    <w:rsid w:val="00A404D6"/>
    <w:rsid w:val="00A41E3F"/>
    <w:rsid w:val="00A757F1"/>
    <w:rsid w:val="00A86048"/>
    <w:rsid w:val="00A87967"/>
    <w:rsid w:val="00BA60EA"/>
    <w:rsid w:val="00C91EEE"/>
    <w:rsid w:val="00CC524E"/>
    <w:rsid w:val="00CC5388"/>
    <w:rsid w:val="00D14C34"/>
    <w:rsid w:val="00DF5A4E"/>
    <w:rsid w:val="00E47518"/>
    <w:rsid w:val="00EC4EB6"/>
    <w:rsid w:val="00F06830"/>
    <w:rsid w:val="00F40ACB"/>
    <w:rsid w:val="00F872E0"/>
    <w:rsid w:val="00FB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48"/>
    <w:pPr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Налобина</cp:lastModifiedBy>
  <cp:revision>33</cp:revision>
  <cp:lastPrinted>2014-05-28T10:12:00Z</cp:lastPrinted>
  <dcterms:created xsi:type="dcterms:W3CDTF">2013-03-22T08:26:00Z</dcterms:created>
  <dcterms:modified xsi:type="dcterms:W3CDTF">2014-05-28T10:30:00Z</dcterms:modified>
</cp:coreProperties>
</file>